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44CD" w:rsidRDefault="00B42A57" w:rsidP="00E67869">
      <w:pPr>
        <w:pStyle w:val="Heading10"/>
        <w:keepNext/>
        <w:keepLines/>
        <w:shd w:val="clear" w:color="auto" w:fill="auto"/>
        <w:tabs>
          <w:tab w:val="left" w:pos="1134"/>
        </w:tabs>
        <w:spacing w:after="0" w:line="240" w:lineRule="exact"/>
        <w:ind w:firstLine="567"/>
      </w:pPr>
      <w:bookmarkStart w:id="0" w:name="bookmark0"/>
      <w:r>
        <w:t>СПЕЦИФИКАЦИЯ</w:t>
      </w:r>
      <w:bookmarkEnd w:id="0"/>
    </w:p>
    <w:p w:rsidR="007644CD" w:rsidRDefault="00B42A57" w:rsidP="00E67869">
      <w:pPr>
        <w:pStyle w:val="Bodytext30"/>
        <w:shd w:val="clear" w:color="auto" w:fill="auto"/>
        <w:tabs>
          <w:tab w:val="left" w:pos="1134"/>
        </w:tabs>
        <w:spacing w:before="0" w:after="0"/>
        <w:ind w:firstLine="567"/>
      </w:pPr>
      <w:r>
        <w:t>контрольных измерительных материалов</w:t>
      </w:r>
      <w:r>
        <w:br/>
        <w:t>для проведения мониторинга по информатике и ИКТ в 10 классе</w:t>
      </w:r>
    </w:p>
    <w:p w:rsidR="007644CD" w:rsidRDefault="00B42A57" w:rsidP="00E67869">
      <w:pPr>
        <w:pStyle w:val="Bodytext20"/>
        <w:numPr>
          <w:ilvl w:val="0"/>
          <w:numId w:val="1"/>
        </w:numPr>
        <w:shd w:val="clear" w:color="auto" w:fill="auto"/>
        <w:tabs>
          <w:tab w:val="left" w:pos="437"/>
          <w:tab w:val="left" w:pos="1134"/>
        </w:tabs>
        <w:spacing w:before="0" w:after="0"/>
        <w:ind w:firstLine="567"/>
      </w:pPr>
      <w:r>
        <w:rPr>
          <w:rStyle w:val="Bodytext2Bold"/>
        </w:rPr>
        <w:t xml:space="preserve">Назначение контрольных измерительных материалов </w:t>
      </w:r>
      <w:r>
        <w:t xml:space="preserve">- определение уровня общеобразовательной подготовки по </w:t>
      </w:r>
      <w:r w:rsidR="00322CA4">
        <w:t>специальности Оператор ЭВМ</w:t>
      </w:r>
      <w:r>
        <w:t xml:space="preserve"> обучающихся 10 класса.</w:t>
      </w:r>
    </w:p>
    <w:p w:rsidR="007644CD" w:rsidRDefault="00B42A57" w:rsidP="00E67869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437"/>
          <w:tab w:val="left" w:pos="1134"/>
        </w:tabs>
        <w:spacing w:after="0" w:line="274" w:lineRule="exact"/>
        <w:ind w:firstLine="567"/>
        <w:jc w:val="both"/>
      </w:pPr>
      <w:bookmarkStart w:id="1" w:name="bookmark2"/>
      <w:r>
        <w:t>Подходы к отбору содержания, разработке структуры работы</w:t>
      </w:r>
      <w:bookmarkEnd w:id="1"/>
    </w:p>
    <w:p w:rsidR="007644CD" w:rsidRDefault="00B42A57" w:rsidP="00E67869">
      <w:pPr>
        <w:pStyle w:val="Bodytext20"/>
        <w:shd w:val="clear" w:color="auto" w:fill="auto"/>
        <w:tabs>
          <w:tab w:val="left" w:pos="1134"/>
        </w:tabs>
        <w:spacing w:before="0" w:after="0" w:line="274" w:lineRule="exact"/>
        <w:ind w:firstLine="567"/>
      </w:pPr>
      <w:r>
        <w:t xml:space="preserve">Используемый при </w:t>
      </w:r>
      <w:r w:rsidR="0033398A">
        <w:t xml:space="preserve">разработке билетов материал </w:t>
      </w:r>
      <w:r>
        <w:t xml:space="preserve">проверяется освоение всех разделов курса </w:t>
      </w:r>
      <w:r w:rsidR="00322CA4">
        <w:t>«Оператор ЭВМ»</w:t>
      </w:r>
      <w:r>
        <w:t xml:space="preserve">. </w:t>
      </w:r>
    </w:p>
    <w:p w:rsidR="007644CD" w:rsidRDefault="00E67869" w:rsidP="00E67869">
      <w:pPr>
        <w:pStyle w:val="Bodytext20"/>
        <w:shd w:val="clear" w:color="auto" w:fill="auto"/>
        <w:tabs>
          <w:tab w:val="left" w:pos="1134"/>
        </w:tabs>
        <w:spacing w:before="0" w:after="0" w:line="274" w:lineRule="exact"/>
        <w:ind w:firstLine="567"/>
      </w:pPr>
      <w:r>
        <w:t xml:space="preserve">При ответе на билет </w:t>
      </w:r>
      <w:r w:rsidR="00B42A57">
        <w:t xml:space="preserve">от </w:t>
      </w:r>
      <w:r>
        <w:t>обучающегося</w:t>
      </w:r>
      <w:r w:rsidR="00B42A57">
        <w:t xml:space="preserve"> требуется </w:t>
      </w:r>
      <w:r>
        <w:t>четко и в полном объеме рассказать о том или ином вопросе, выполнить наиболее полно практическое задание применив знания норм и правил при работе за ПК</w:t>
      </w:r>
      <w:r w:rsidR="00B42A57">
        <w:t>.</w:t>
      </w:r>
    </w:p>
    <w:p w:rsidR="007644CD" w:rsidRDefault="00B42A57" w:rsidP="00E67869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437"/>
          <w:tab w:val="left" w:pos="1134"/>
        </w:tabs>
        <w:spacing w:after="0" w:line="274" w:lineRule="exact"/>
        <w:ind w:firstLine="567"/>
        <w:jc w:val="both"/>
      </w:pPr>
      <w:bookmarkStart w:id="2" w:name="bookmark3"/>
      <w:r>
        <w:t>Характеристика структуры и содержания работы</w:t>
      </w:r>
      <w:bookmarkEnd w:id="2"/>
    </w:p>
    <w:p w:rsidR="007644CD" w:rsidRDefault="00B42A57" w:rsidP="00E67869">
      <w:pPr>
        <w:pStyle w:val="Bodytext20"/>
        <w:shd w:val="clear" w:color="auto" w:fill="auto"/>
        <w:tabs>
          <w:tab w:val="left" w:pos="1134"/>
        </w:tabs>
        <w:spacing w:before="0" w:after="0" w:line="274" w:lineRule="exact"/>
        <w:ind w:firstLine="567"/>
      </w:pPr>
      <w:r>
        <w:t xml:space="preserve">Каждый </w:t>
      </w:r>
      <w:r w:rsidR="00027208">
        <w:t xml:space="preserve">билет </w:t>
      </w:r>
      <w:r>
        <w:t xml:space="preserve">состоит из </w:t>
      </w:r>
      <w:r w:rsidR="00027208">
        <w:t>трех вопросов, один из которых выполняется на компьютере</w:t>
      </w:r>
      <w:r>
        <w:t>.</w:t>
      </w:r>
    </w:p>
    <w:p w:rsidR="007644CD" w:rsidRDefault="00B42A57" w:rsidP="00E67869">
      <w:pPr>
        <w:pStyle w:val="Bodytext20"/>
        <w:shd w:val="clear" w:color="auto" w:fill="auto"/>
        <w:spacing w:before="0" w:after="0" w:line="274" w:lineRule="exact"/>
        <w:ind w:firstLine="567"/>
      </w:pPr>
      <w:r>
        <w:t>При разработке содержания контрольных измерительных материалов учитывается необходимость проверки усв</w:t>
      </w:r>
      <w:r w:rsidR="00027208">
        <w:t>оения элементов знаний и умений.</w:t>
      </w:r>
      <w:r>
        <w:t xml:space="preserve"> В работе проверяются знания и умения, приобретённые учащимися в результате освоения следующих </w:t>
      </w:r>
      <w:r w:rsidR="00027208">
        <w:t>тем</w:t>
      </w:r>
      <w:r>
        <w:t xml:space="preserve"> курса </w:t>
      </w:r>
      <w:r w:rsidR="00027208">
        <w:t>«Оператор ЭВМ»</w:t>
      </w:r>
      <w:r>
        <w:t>:</w:t>
      </w:r>
    </w:p>
    <w:p w:rsidR="00027208" w:rsidRPr="00E67869" w:rsidRDefault="00027208" w:rsidP="00E67869">
      <w:pPr>
        <w:pStyle w:val="Bodytext40"/>
        <w:numPr>
          <w:ilvl w:val="0"/>
          <w:numId w:val="2"/>
        </w:numPr>
        <w:shd w:val="clear" w:color="auto" w:fill="auto"/>
        <w:tabs>
          <w:tab w:val="left" w:pos="1134"/>
        </w:tabs>
        <w:ind w:firstLine="567"/>
        <w:rPr>
          <w:i w:val="0"/>
        </w:rPr>
      </w:pPr>
      <w:r w:rsidRPr="00E67869">
        <w:rPr>
          <w:i w:val="0"/>
          <w:szCs w:val="28"/>
        </w:rPr>
        <w:t>Основные положения законодательства по охране труда. Пожарная безопасность</w:t>
      </w:r>
      <w:r w:rsidR="00E67869">
        <w:rPr>
          <w:i w:val="0"/>
          <w:szCs w:val="28"/>
        </w:rPr>
        <w:t>;</w:t>
      </w:r>
      <w:r w:rsidRPr="00E67869">
        <w:rPr>
          <w:i w:val="0"/>
          <w:szCs w:val="28"/>
        </w:rPr>
        <w:t xml:space="preserve"> </w:t>
      </w:r>
    </w:p>
    <w:p w:rsidR="007644CD" w:rsidRPr="00E67869" w:rsidRDefault="00027208" w:rsidP="00E67869">
      <w:pPr>
        <w:pStyle w:val="Bodytext40"/>
        <w:numPr>
          <w:ilvl w:val="0"/>
          <w:numId w:val="2"/>
        </w:numPr>
        <w:shd w:val="clear" w:color="auto" w:fill="auto"/>
        <w:tabs>
          <w:tab w:val="left" w:pos="1134"/>
        </w:tabs>
        <w:ind w:firstLine="567"/>
        <w:rPr>
          <w:i w:val="0"/>
        </w:rPr>
      </w:pPr>
      <w:r w:rsidRPr="00E67869">
        <w:rPr>
          <w:i w:val="0"/>
          <w:szCs w:val="28"/>
        </w:rPr>
        <w:t>Программное обеспечение ЭВМ</w:t>
      </w:r>
      <w:r w:rsidR="00E67869">
        <w:rPr>
          <w:i w:val="0"/>
          <w:szCs w:val="28"/>
        </w:rPr>
        <w:t>;</w:t>
      </w:r>
    </w:p>
    <w:p w:rsidR="007644CD" w:rsidRPr="00E67869" w:rsidRDefault="00027208" w:rsidP="00E67869">
      <w:pPr>
        <w:pStyle w:val="Bodytext40"/>
        <w:numPr>
          <w:ilvl w:val="0"/>
          <w:numId w:val="2"/>
        </w:numPr>
        <w:shd w:val="clear" w:color="auto" w:fill="auto"/>
        <w:tabs>
          <w:tab w:val="left" w:pos="1134"/>
        </w:tabs>
        <w:ind w:firstLine="567"/>
        <w:rPr>
          <w:i w:val="0"/>
        </w:rPr>
      </w:pPr>
      <w:r w:rsidRPr="00E67869">
        <w:rPr>
          <w:i w:val="0"/>
          <w:szCs w:val="28"/>
        </w:rPr>
        <w:t>Санитарные требования к работе компьютеров</w:t>
      </w:r>
      <w:r w:rsidRPr="00E67869">
        <w:rPr>
          <w:i w:val="0"/>
        </w:rPr>
        <w:t xml:space="preserve"> </w:t>
      </w:r>
      <w:r w:rsidR="00B42A57" w:rsidRPr="00E67869">
        <w:rPr>
          <w:i w:val="0"/>
        </w:rPr>
        <w:t>Проектирование и моделирование</w:t>
      </w:r>
      <w:r w:rsidR="00E67869">
        <w:rPr>
          <w:i w:val="0"/>
        </w:rPr>
        <w:t>;</w:t>
      </w:r>
    </w:p>
    <w:p w:rsidR="00027208" w:rsidRPr="00E67869" w:rsidRDefault="00027208" w:rsidP="00E67869">
      <w:pPr>
        <w:pStyle w:val="Bodytext40"/>
        <w:numPr>
          <w:ilvl w:val="0"/>
          <w:numId w:val="2"/>
        </w:numPr>
        <w:shd w:val="clear" w:color="auto" w:fill="auto"/>
        <w:tabs>
          <w:tab w:val="left" w:pos="1134"/>
        </w:tabs>
        <w:ind w:firstLine="567"/>
        <w:rPr>
          <w:i w:val="0"/>
        </w:rPr>
      </w:pPr>
      <w:r w:rsidRPr="00E67869">
        <w:rPr>
          <w:i w:val="0"/>
          <w:szCs w:val="28"/>
        </w:rPr>
        <w:t>Текстовые редакторы и процессоры</w:t>
      </w:r>
      <w:r w:rsidR="00E67869">
        <w:rPr>
          <w:i w:val="0"/>
          <w:szCs w:val="28"/>
        </w:rPr>
        <w:t>;</w:t>
      </w:r>
    </w:p>
    <w:p w:rsidR="00027208" w:rsidRPr="00E67869" w:rsidRDefault="00027208" w:rsidP="00E67869">
      <w:pPr>
        <w:pStyle w:val="Bodytext40"/>
        <w:numPr>
          <w:ilvl w:val="0"/>
          <w:numId w:val="2"/>
        </w:numPr>
        <w:shd w:val="clear" w:color="auto" w:fill="auto"/>
        <w:tabs>
          <w:tab w:val="left" w:pos="1134"/>
        </w:tabs>
        <w:ind w:firstLine="567"/>
        <w:rPr>
          <w:i w:val="0"/>
        </w:rPr>
      </w:pPr>
      <w:r w:rsidRPr="00E67869">
        <w:rPr>
          <w:i w:val="0"/>
          <w:szCs w:val="28"/>
        </w:rPr>
        <w:t>Электронные таблицы</w:t>
      </w:r>
      <w:r w:rsidR="00E67869">
        <w:rPr>
          <w:i w:val="0"/>
          <w:szCs w:val="28"/>
        </w:rPr>
        <w:t>;</w:t>
      </w:r>
      <w:r w:rsidRPr="00E67869">
        <w:rPr>
          <w:i w:val="0"/>
        </w:rPr>
        <w:t xml:space="preserve"> </w:t>
      </w:r>
    </w:p>
    <w:p w:rsidR="00027208" w:rsidRPr="00E67869" w:rsidRDefault="00027208" w:rsidP="00E67869">
      <w:pPr>
        <w:pStyle w:val="Bodytext40"/>
        <w:numPr>
          <w:ilvl w:val="0"/>
          <w:numId w:val="2"/>
        </w:numPr>
        <w:shd w:val="clear" w:color="auto" w:fill="auto"/>
        <w:tabs>
          <w:tab w:val="left" w:pos="1134"/>
        </w:tabs>
        <w:ind w:firstLine="567"/>
        <w:rPr>
          <w:i w:val="0"/>
        </w:rPr>
      </w:pPr>
      <w:r w:rsidRPr="00E67869">
        <w:rPr>
          <w:i w:val="0"/>
          <w:szCs w:val="28"/>
        </w:rPr>
        <w:t>Программы для создания презентаций</w:t>
      </w:r>
      <w:r w:rsidR="00E67869">
        <w:rPr>
          <w:i w:val="0"/>
        </w:rPr>
        <w:t>.</w:t>
      </w:r>
    </w:p>
    <w:p w:rsidR="00027208" w:rsidRPr="00027208" w:rsidRDefault="00027208" w:rsidP="00E67869">
      <w:pPr>
        <w:pStyle w:val="Bodytext40"/>
        <w:shd w:val="clear" w:color="auto" w:fill="auto"/>
        <w:tabs>
          <w:tab w:val="left" w:pos="1134"/>
        </w:tabs>
        <w:ind w:firstLine="567"/>
        <w:rPr>
          <w:i w:val="0"/>
        </w:rPr>
      </w:pPr>
    </w:p>
    <w:p w:rsidR="007644CD" w:rsidRPr="00027208" w:rsidRDefault="00B42A57" w:rsidP="00E67869">
      <w:pPr>
        <w:pStyle w:val="Bodytext40"/>
        <w:shd w:val="clear" w:color="auto" w:fill="auto"/>
        <w:tabs>
          <w:tab w:val="left" w:pos="1134"/>
        </w:tabs>
        <w:ind w:firstLine="567"/>
        <w:rPr>
          <w:i w:val="0"/>
        </w:rPr>
      </w:pPr>
      <w:r w:rsidRPr="00027208">
        <w:rPr>
          <w:i w:val="0"/>
        </w:rPr>
        <w:t>На уровне воспроизведения знаний проверяется такой фундаментальный теоретический материал, как:</w:t>
      </w:r>
    </w:p>
    <w:p w:rsidR="007644CD" w:rsidRPr="00027208" w:rsidRDefault="0033398A" w:rsidP="00E67869">
      <w:pPr>
        <w:pStyle w:val="Bodytext20"/>
        <w:numPr>
          <w:ilvl w:val="0"/>
          <w:numId w:val="3"/>
        </w:numPr>
        <w:shd w:val="clear" w:color="auto" w:fill="auto"/>
        <w:tabs>
          <w:tab w:val="left" w:pos="1106"/>
          <w:tab w:val="left" w:pos="1134"/>
        </w:tabs>
        <w:spacing w:before="0" w:after="0" w:line="288" w:lineRule="exact"/>
        <w:ind w:firstLine="567"/>
      </w:pPr>
      <w:r>
        <w:t>Санитарные нормы при работе за компьютером</w:t>
      </w:r>
      <w:r w:rsidR="00B42A57" w:rsidRPr="00027208">
        <w:t>;</w:t>
      </w:r>
    </w:p>
    <w:p w:rsidR="007644CD" w:rsidRPr="00027208" w:rsidRDefault="0033398A" w:rsidP="00E67869">
      <w:pPr>
        <w:pStyle w:val="Bodytext20"/>
        <w:numPr>
          <w:ilvl w:val="0"/>
          <w:numId w:val="3"/>
        </w:numPr>
        <w:shd w:val="clear" w:color="auto" w:fill="auto"/>
        <w:tabs>
          <w:tab w:val="left" w:pos="1106"/>
          <w:tab w:val="left" w:pos="1134"/>
        </w:tabs>
        <w:spacing w:before="0" w:after="0" w:line="288" w:lineRule="exact"/>
        <w:ind w:firstLine="567"/>
      </w:pPr>
      <w:r>
        <w:t>Пожарная безопасность</w:t>
      </w:r>
      <w:r w:rsidR="00B42A57" w:rsidRPr="00027208">
        <w:t>;</w:t>
      </w:r>
    </w:p>
    <w:p w:rsidR="007644CD" w:rsidRPr="00027208" w:rsidRDefault="0033398A" w:rsidP="00E67869">
      <w:pPr>
        <w:pStyle w:val="Bodytext20"/>
        <w:numPr>
          <w:ilvl w:val="0"/>
          <w:numId w:val="3"/>
        </w:numPr>
        <w:shd w:val="clear" w:color="auto" w:fill="auto"/>
        <w:tabs>
          <w:tab w:val="left" w:pos="1106"/>
          <w:tab w:val="left" w:pos="1134"/>
        </w:tabs>
        <w:spacing w:before="0" w:after="0" w:line="288" w:lineRule="exact"/>
        <w:ind w:firstLine="567"/>
      </w:pPr>
      <w:r>
        <w:t>устройства ввода – вывода компьютера</w:t>
      </w:r>
      <w:r w:rsidR="00B42A57" w:rsidRPr="00027208">
        <w:t>;</w:t>
      </w:r>
    </w:p>
    <w:p w:rsidR="007644CD" w:rsidRDefault="0033398A" w:rsidP="00E67869">
      <w:pPr>
        <w:pStyle w:val="Bodytext20"/>
        <w:numPr>
          <w:ilvl w:val="0"/>
          <w:numId w:val="3"/>
        </w:numPr>
        <w:shd w:val="clear" w:color="auto" w:fill="auto"/>
        <w:tabs>
          <w:tab w:val="left" w:pos="1106"/>
          <w:tab w:val="left" w:pos="1134"/>
        </w:tabs>
        <w:spacing w:before="0" w:after="0" w:line="288" w:lineRule="exact"/>
        <w:ind w:firstLine="567"/>
      </w:pPr>
      <w:r>
        <w:t>прикладное ПО</w:t>
      </w:r>
      <w:r w:rsidR="00B42A57" w:rsidRPr="00027208">
        <w:t>;</w:t>
      </w:r>
    </w:p>
    <w:p w:rsidR="0033398A" w:rsidRDefault="0033398A" w:rsidP="00E67869">
      <w:pPr>
        <w:pStyle w:val="Bodytext20"/>
        <w:numPr>
          <w:ilvl w:val="0"/>
          <w:numId w:val="3"/>
        </w:numPr>
        <w:shd w:val="clear" w:color="auto" w:fill="auto"/>
        <w:tabs>
          <w:tab w:val="left" w:pos="1106"/>
          <w:tab w:val="left" w:pos="1134"/>
        </w:tabs>
        <w:spacing w:before="0" w:after="0" w:line="288" w:lineRule="exact"/>
        <w:ind w:firstLine="567"/>
      </w:pPr>
      <w:r>
        <w:t>архитектура ПК</w:t>
      </w:r>
    </w:p>
    <w:p w:rsidR="00E67869" w:rsidRPr="00027208" w:rsidRDefault="00E67869" w:rsidP="00E67869">
      <w:pPr>
        <w:pStyle w:val="Bodytext20"/>
        <w:shd w:val="clear" w:color="auto" w:fill="auto"/>
        <w:tabs>
          <w:tab w:val="left" w:pos="1106"/>
          <w:tab w:val="left" w:pos="1134"/>
        </w:tabs>
        <w:spacing w:before="0" w:after="0" w:line="288" w:lineRule="exact"/>
        <w:ind w:firstLine="567"/>
      </w:pPr>
    </w:p>
    <w:p w:rsidR="007644CD" w:rsidRDefault="00B42A57" w:rsidP="00E67869">
      <w:pPr>
        <w:pStyle w:val="Bodytext20"/>
        <w:shd w:val="clear" w:color="auto" w:fill="auto"/>
        <w:tabs>
          <w:tab w:val="left" w:pos="1134"/>
        </w:tabs>
        <w:spacing w:before="0" w:after="0" w:line="274" w:lineRule="exact"/>
        <w:ind w:firstLine="567"/>
        <w:jc w:val="left"/>
      </w:pPr>
      <w:r>
        <w:t xml:space="preserve">Задания, проверяющие </w:t>
      </w:r>
      <w:proofErr w:type="spellStart"/>
      <w:r>
        <w:t>сформированность</w:t>
      </w:r>
      <w:proofErr w:type="spellEnd"/>
      <w:r>
        <w:t xml:space="preserve"> умений применять свои знания в стандартной ситуации</w:t>
      </w:r>
      <w:r w:rsidR="0033398A">
        <w:t>, э</w:t>
      </w:r>
      <w:r>
        <w:t>то следующие умения:</w:t>
      </w:r>
    </w:p>
    <w:p w:rsidR="0033398A" w:rsidRDefault="0033398A" w:rsidP="00E67869">
      <w:pPr>
        <w:pStyle w:val="Bodytext20"/>
        <w:numPr>
          <w:ilvl w:val="0"/>
          <w:numId w:val="3"/>
        </w:numPr>
        <w:shd w:val="clear" w:color="auto" w:fill="auto"/>
        <w:tabs>
          <w:tab w:val="left" w:pos="1106"/>
          <w:tab w:val="left" w:pos="1134"/>
        </w:tabs>
        <w:spacing w:before="0" w:after="0" w:line="240" w:lineRule="auto"/>
        <w:ind w:firstLine="567"/>
      </w:pPr>
      <w:r>
        <w:t>создание и редактирование текстовых документов;</w:t>
      </w:r>
    </w:p>
    <w:p w:rsidR="0033398A" w:rsidRDefault="0033398A" w:rsidP="00E67869">
      <w:pPr>
        <w:pStyle w:val="Bodytext20"/>
        <w:numPr>
          <w:ilvl w:val="0"/>
          <w:numId w:val="3"/>
        </w:numPr>
        <w:shd w:val="clear" w:color="auto" w:fill="auto"/>
        <w:tabs>
          <w:tab w:val="left" w:pos="1106"/>
          <w:tab w:val="left" w:pos="1134"/>
        </w:tabs>
        <w:spacing w:before="0" w:after="0" w:line="240" w:lineRule="auto"/>
        <w:ind w:firstLine="567"/>
      </w:pPr>
      <w:r>
        <w:t>создание и редактирование электронных таблиц;</w:t>
      </w:r>
    </w:p>
    <w:p w:rsidR="0033398A" w:rsidRDefault="0033398A" w:rsidP="00E67869">
      <w:pPr>
        <w:pStyle w:val="Bodytext20"/>
        <w:numPr>
          <w:ilvl w:val="0"/>
          <w:numId w:val="3"/>
        </w:numPr>
        <w:shd w:val="clear" w:color="auto" w:fill="auto"/>
        <w:tabs>
          <w:tab w:val="left" w:pos="1106"/>
          <w:tab w:val="left" w:pos="1134"/>
        </w:tabs>
        <w:spacing w:before="0" w:after="0" w:line="240" w:lineRule="auto"/>
        <w:ind w:firstLine="567"/>
      </w:pPr>
      <w:r>
        <w:t>создание и редактирование графических файлов;</w:t>
      </w:r>
    </w:p>
    <w:p w:rsidR="007644CD" w:rsidRDefault="0033398A" w:rsidP="00E67869">
      <w:pPr>
        <w:pStyle w:val="Bodytext20"/>
        <w:numPr>
          <w:ilvl w:val="0"/>
          <w:numId w:val="3"/>
        </w:numPr>
        <w:shd w:val="clear" w:color="auto" w:fill="auto"/>
        <w:tabs>
          <w:tab w:val="left" w:pos="1106"/>
          <w:tab w:val="left" w:pos="1134"/>
        </w:tabs>
        <w:spacing w:before="0" w:after="0" w:line="240" w:lineRule="auto"/>
        <w:ind w:firstLine="567"/>
      </w:pPr>
      <w:r>
        <w:t>создание и редактирование презентаций</w:t>
      </w:r>
      <w:r w:rsidR="00B42A57">
        <w:t>.</w:t>
      </w:r>
    </w:p>
    <w:p w:rsidR="0033398A" w:rsidRDefault="0033398A" w:rsidP="00E67869">
      <w:pPr>
        <w:pStyle w:val="Bodytext20"/>
        <w:shd w:val="clear" w:color="auto" w:fill="auto"/>
        <w:tabs>
          <w:tab w:val="left" w:pos="1106"/>
          <w:tab w:val="left" w:pos="1134"/>
        </w:tabs>
        <w:spacing w:before="0" w:after="0" w:line="240" w:lineRule="auto"/>
        <w:ind w:left="567"/>
      </w:pPr>
    </w:p>
    <w:p w:rsidR="007644CD" w:rsidRDefault="00B42A57" w:rsidP="00E67869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422"/>
          <w:tab w:val="left" w:pos="1134"/>
        </w:tabs>
        <w:spacing w:after="0" w:line="274" w:lineRule="exact"/>
        <w:ind w:firstLine="567"/>
        <w:jc w:val="both"/>
      </w:pPr>
      <w:bookmarkStart w:id="3" w:name="bookmark4"/>
      <w:r>
        <w:t>Распределение заданий работы по уровню сложности</w:t>
      </w:r>
      <w:bookmarkEnd w:id="3"/>
    </w:p>
    <w:p w:rsidR="00E9381C" w:rsidRDefault="00B42A57" w:rsidP="00E67869">
      <w:pPr>
        <w:pStyle w:val="Bodytext20"/>
        <w:shd w:val="clear" w:color="auto" w:fill="auto"/>
        <w:tabs>
          <w:tab w:val="left" w:pos="1134"/>
        </w:tabs>
        <w:spacing w:before="0" w:after="0" w:line="274" w:lineRule="exact"/>
        <w:ind w:firstLine="567"/>
      </w:pPr>
      <w:r>
        <w:t xml:space="preserve">В работе представлены задания </w:t>
      </w:r>
      <w:r w:rsidR="00E9381C">
        <w:t xml:space="preserve">теоретического и практического характера. </w:t>
      </w:r>
    </w:p>
    <w:p w:rsidR="00E9381C" w:rsidRDefault="00E9381C" w:rsidP="00E67869">
      <w:pPr>
        <w:pStyle w:val="Bodytext20"/>
        <w:shd w:val="clear" w:color="auto" w:fill="auto"/>
        <w:tabs>
          <w:tab w:val="left" w:pos="1134"/>
        </w:tabs>
        <w:spacing w:before="0" w:after="0" w:line="274" w:lineRule="exact"/>
        <w:ind w:firstLine="567"/>
      </w:pPr>
      <w:r>
        <w:t>Теоретические задания направлены на проверку усвоения материала тем связанных непосредственно с производственной практикой, на знания нормативной базы по охране труда, пожарной и электробезопасности, режима труда и отдыха, архитектуры персонального компьютера, периферийных устройств. Практическая часть включает в себя проверку умений применять полученные знания, умение работать с прикладным программным обеспечением.</w:t>
      </w:r>
    </w:p>
    <w:p w:rsidR="007644CD" w:rsidRPr="009044B5" w:rsidRDefault="009044B5" w:rsidP="00E67869">
      <w:pPr>
        <w:pStyle w:val="Tablecaption0"/>
        <w:shd w:val="clear" w:color="auto" w:fill="auto"/>
        <w:tabs>
          <w:tab w:val="left" w:pos="1134"/>
        </w:tabs>
        <w:ind w:firstLine="567"/>
      </w:pPr>
      <w:r>
        <w:t xml:space="preserve">Предполагаемый результат выполнения заданий теоретической части – </w:t>
      </w:r>
      <w:r>
        <w:rPr>
          <w:lang w:eastAsia="en-US" w:bidi="en-US"/>
        </w:rPr>
        <w:t>7</w:t>
      </w:r>
      <w:r w:rsidRPr="004006E0">
        <w:rPr>
          <w:lang w:eastAsia="en-US" w:bidi="en-US"/>
        </w:rPr>
        <w:t>0</w:t>
      </w:r>
      <w:r>
        <w:rPr>
          <w:lang w:eastAsia="en-US" w:bidi="en-US"/>
        </w:rPr>
        <w:t xml:space="preserve"> - </w:t>
      </w:r>
      <w:r w:rsidRPr="004006E0">
        <w:rPr>
          <w:lang w:eastAsia="en-US" w:bidi="en-US"/>
        </w:rPr>
        <w:t>90%;</w:t>
      </w:r>
      <w:r w:rsidR="0033398A">
        <w:rPr>
          <w:lang w:eastAsia="en-US" w:bidi="en-US"/>
        </w:rPr>
        <w:t xml:space="preserve"> </w:t>
      </w:r>
      <w:r>
        <w:rPr>
          <w:lang w:eastAsia="en-US" w:bidi="en-US"/>
        </w:rPr>
        <w:t>практической части – 100%</w:t>
      </w:r>
      <w:r>
        <w:t>.</w:t>
      </w:r>
    </w:p>
    <w:p w:rsidR="007644CD" w:rsidRDefault="00B42A57" w:rsidP="00E67869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422"/>
          <w:tab w:val="left" w:pos="1134"/>
        </w:tabs>
        <w:spacing w:after="0" w:line="274" w:lineRule="exact"/>
        <w:ind w:firstLine="567"/>
        <w:jc w:val="both"/>
      </w:pPr>
      <w:bookmarkStart w:id="4" w:name="bookmark5"/>
      <w:r>
        <w:lastRenderedPageBreak/>
        <w:t>Продолжительность работы</w:t>
      </w:r>
      <w:bookmarkEnd w:id="4"/>
    </w:p>
    <w:p w:rsidR="009044B5" w:rsidRDefault="00B42A57" w:rsidP="00E67869">
      <w:pPr>
        <w:pStyle w:val="Bodytext20"/>
        <w:shd w:val="clear" w:color="auto" w:fill="auto"/>
        <w:tabs>
          <w:tab w:val="left" w:pos="1134"/>
        </w:tabs>
        <w:spacing w:before="0" w:after="0" w:line="274" w:lineRule="exact"/>
        <w:ind w:firstLine="567"/>
      </w:pPr>
      <w:r>
        <w:t>Примерное время н</w:t>
      </w:r>
      <w:r w:rsidR="009044B5">
        <w:t>а подготовку 30 минут</w:t>
      </w:r>
    </w:p>
    <w:p w:rsidR="007644CD" w:rsidRDefault="007644CD" w:rsidP="00E67869">
      <w:pPr>
        <w:pStyle w:val="Bodytext20"/>
        <w:shd w:val="clear" w:color="auto" w:fill="auto"/>
        <w:tabs>
          <w:tab w:val="left" w:pos="1134"/>
        </w:tabs>
        <w:spacing w:before="0" w:after="0" w:line="274" w:lineRule="exact"/>
        <w:ind w:firstLine="567"/>
      </w:pPr>
    </w:p>
    <w:p w:rsidR="007644CD" w:rsidRDefault="00B42A57" w:rsidP="00E67869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307"/>
          <w:tab w:val="left" w:pos="1134"/>
        </w:tabs>
        <w:spacing w:after="0" w:line="274" w:lineRule="exact"/>
        <w:ind w:firstLine="567"/>
        <w:jc w:val="both"/>
      </w:pPr>
      <w:bookmarkStart w:id="5" w:name="bookmark6"/>
      <w:r>
        <w:t>Условия проведения и проверки (требования к специалистам)</w:t>
      </w:r>
      <w:bookmarkEnd w:id="5"/>
    </w:p>
    <w:p w:rsidR="009044B5" w:rsidRDefault="00B42A57" w:rsidP="00E67869">
      <w:pPr>
        <w:pStyle w:val="Bodytext20"/>
        <w:shd w:val="clear" w:color="auto" w:fill="auto"/>
        <w:tabs>
          <w:tab w:val="left" w:pos="1134"/>
        </w:tabs>
        <w:spacing w:before="0" w:after="0" w:line="274" w:lineRule="exact"/>
        <w:ind w:firstLine="567"/>
      </w:pPr>
      <w:r>
        <w:t>Работа про</w:t>
      </w:r>
      <w:r w:rsidR="009044B5">
        <w:t xml:space="preserve">водится в школьном кабинете, </w:t>
      </w:r>
      <w:r>
        <w:t xml:space="preserve">оснащенном компьютерной техникой. </w:t>
      </w:r>
      <w:r w:rsidR="009044B5">
        <w:t>В состав комиссии обязательно должен входить специалист по комп</w:t>
      </w:r>
      <w:r w:rsidR="001E30F6">
        <w:t>ьютерной технике</w:t>
      </w:r>
      <w:r w:rsidR="009044B5">
        <w:t>. Во время подготовки разрешается пользоваться компьютером, только для выпол</w:t>
      </w:r>
      <w:bookmarkStart w:id="6" w:name="_GoBack"/>
      <w:bookmarkEnd w:id="6"/>
      <w:r w:rsidR="009044B5">
        <w:t>нения практической части.</w:t>
      </w:r>
    </w:p>
    <w:p w:rsidR="009044B5" w:rsidRDefault="009044B5" w:rsidP="00E67869">
      <w:pPr>
        <w:pStyle w:val="Heading10"/>
        <w:keepNext/>
        <w:keepLines/>
        <w:shd w:val="clear" w:color="auto" w:fill="auto"/>
        <w:tabs>
          <w:tab w:val="left" w:pos="307"/>
          <w:tab w:val="left" w:pos="1134"/>
        </w:tabs>
        <w:spacing w:after="0" w:line="274" w:lineRule="exact"/>
        <w:ind w:firstLine="567"/>
        <w:jc w:val="both"/>
      </w:pPr>
      <w:bookmarkStart w:id="7" w:name="bookmark7"/>
    </w:p>
    <w:p w:rsidR="007644CD" w:rsidRDefault="00B42A57" w:rsidP="00E67869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307"/>
          <w:tab w:val="left" w:pos="1134"/>
        </w:tabs>
        <w:spacing w:after="0" w:line="274" w:lineRule="exact"/>
        <w:ind w:firstLine="567"/>
        <w:jc w:val="both"/>
      </w:pPr>
      <w:r>
        <w:t>Система оценивания отдельных заданий и работы в целом</w:t>
      </w:r>
      <w:bookmarkEnd w:id="7"/>
    </w:p>
    <w:p w:rsidR="007644CD" w:rsidRDefault="009044B5" w:rsidP="00E67869">
      <w:pPr>
        <w:pStyle w:val="Bodytext20"/>
        <w:shd w:val="clear" w:color="auto" w:fill="auto"/>
        <w:tabs>
          <w:tab w:val="left" w:pos="1134"/>
        </w:tabs>
        <w:spacing w:before="0" w:after="0" w:line="274" w:lineRule="exact"/>
        <w:ind w:firstLine="567"/>
      </w:pPr>
      <w:r>
        <w:t xml:space="preserve">Система оценивания результата выполняется в бинарной системе (зачет/незачет). </w:t>
      </w:r>
      <w:r w:rsidR="0033398A">
        <w:t>Зачет ставится</w:t>
      </w:r>
      <w:r>
        <w:t xml:space="preserve"> если обучающийся </w:t>
      </w:r>
      <w:r w:rsidR="0033398A">
        <w:t xml:space="preserve">ответил на теоретическую часть минимум на 70% (раскрыл суть поставленного вопроса и ответил на вопросы комиссии), </w:t>
      </w:r>
      <w:r>
        <w:t>выполнил практическое задание в полном объ</w:t>
      </w:r>
      <w:r w:rsidR="0033398A">
        <w:t>еме.</w:t>
      </w:r>
    </w:p>
    <w:p w:rsidR="00901021" w:rsidRDefault="00901021" w:rsidP="00E67869">
      <w:pPr>
        <w:tabs>
          <w:tab w:val="left" w:pos="1134"/>
        </w:tabs>
        <w:ind w:firstLine="567"/>
        <w:rPr>
          <w:rFonts w:ascii="Times New Roman" w:eastAsia="Times New Roman" w:hAnsi="Times New Roman" w:cs="Times New Roman"/>
          <w:i/>
          <w:iCs/>
        </w:rPr>
      </w:pPr>
    </w:p>
    <w:sectPr w:rsidR="00901021" w:rsidSect="00E67869">
      <w:headerReference w:type="default" r:id="rId8"/>
      <w:pgSz w:w="11900" w:h="16840"/>
      <w:pgMar w:top="993" w:right="732" w:bottom="1135" w:left="186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1E66" w:rsidRDefault="003B1E66">
      <w:r>
        <w:separator/>
      </w:r>
    </w:p>
  </w:endnote>
  <w:endnote w:type="continuationSeparator" w:id="0">
    <w:p w:rsidR="003B1E66" w:rsidRDefault="003B1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1E66" w:rsidRDefault="003B1E66"/>
  </w:footnote>
  <w:footnote w:type="continuationSeparator" w:id="0">
    <w:p w:rsidR="003B1E66" w:rsidRDefault="003B1E66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4CD" w:rsidRDefault="007644CD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32C56"/>
    <w:multiLevelType w:val="multilevel"/>
    <w:tmpl w:val="527E2B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3491150"/>
    <w:multiLevelType w:val="multilevel"/>
    <w:tmpl w:val="BBEA7DB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9337590"/>
    <w:multiLevelType w:val="multilevel"/>
    <w:tmpl w:val="BBA2A82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B9420DE"/>
    <w:multiLevelType w:val="multilevel"/>
    <w:tmpl w:val="447CB4C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4CD"/>
    <w:rsid w:val="00027208"/>
    <w:rsid w:val="001E30F6"/>
    <w:rsid w:val="00322CA4"/>
    <w:rsid w:val="0033398A"/>
    <w:rsid w:val="003B1E66"/>
    <w:rsid w:val="004006E0"/>
    <w:rsid w:val="007644CD"/>
    <w:rsid w:val="00853DAF"/>
    <w:rsid w:val="00901021"/>
    <w:rsid w:val="009044B5"/>
    <w:rsid w:val="009F003D"/>
    <w:rsid w:val="00B42A57"/>
    <w:rsid w:val="00D86318"/>
    <w:rsid w:val="00DE5250"/>
    <w:rsid w:val="00E67869"/>
    <w:rsid w:val="00E93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955E3B8"/>
  <w15:docId w15:val="{60CAAE5F-51E9-429E-9490-BF26CDEF7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Heading1">
    <w:name w:val="Heading #1_"/>
    <w:basedOn w:val="a0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2Bold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Bodytext4">
    <w:name w:val="Body text (4)_"/>
    <w:basedOn w:val="a0"/>
    <w:link w:val="Bodytext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Bodytext4NotItalic">
    <w:name w:val="Body text (4) + Not Italic"/>
    <w:basedOn w:val="Bodytext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Tablecaption2">
    <w:name w:val="Table caption (2)_"/>
    <w:basedOn w:val="a0"/>
    <w:link w:val="Tablecaption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Bodytext21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Tablecaption">
    <w:name w:val="Table caption_"/>
    <w:basedOn w:val="a0"/>
    <w:link w:val="Tablecaption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Headerorfooter">
    <w:name w:val="Header or footer_"/>
    <w:basedOn w:val="a0"/>
    <w:link w:val="Headerorfooter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Headerorfooter1">
    <w:name w:val="Header or footer"/>
    <w:basedOn w:val="Headerorfooter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Bodytext29ptBold">
    <w:name w:val="Body text (2) + 9 pt;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Bodytext2Bold0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Heading10">
    <w:name w:val="Heading #1"/>
    <w:basedOn w:val="a"/>
    <w:link w:val="Heading1"/>
    <w:pPr>
      <w:shd w:val="clear" w:color="auto" w:fill="FFFFFF"/>
      <w:spacing w:after="12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before="120" w:after="240"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before="240" w:after="240" w:line="283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274" w:lineRule="exact"/>
      <w:ind w:hanging="480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Tablecaption20">
    <w:name w:val="Table caption (2)"/>
    <w:basedOn w:val="a"/>
    <w:link w:val="Tablecaption2"/>
    <w:pPr>
      <w:shd w:val="clear" w:color="auto" w:fill="FFFFFF"/>
      <w:spacing w:line="274" w:lineRule="exact"/>
      <w:jc w:val="right"/>
    </w:pPr>
    <w:rPr>
      <w:rFonts w:ascii="Times New Roman" w:eastAsia="Times New Roman" w:hAnsi="Times New Roman" w:cs="Times New Roman"/>
      <w:i/>
      <w:iCs/>
    </w:rPr>
  </w:style>
  <w:style w:type="paragraph" w:customStyle="1" w:styleId="Tablecaption0">
    <w:name w:val="Table caption"/>
    <w:basedOn w:val="a"/>
    <w:link w:val="Tablecaption"/>
    <w:pPr>
      <w:shd w:val="clear" w:color="auto" w:fill="FFFFFF"/>
      <w:spacing w:line="274" w:lineRule="exact"/>
      <w:ind w:firstLine="580"/>
    </w:pPr>
    <w:rPr>
      <w:rFonts w:ascii="Times New Roman" w:eastAsia="Times New Roman" w:hAnsi="Times New Roman" w:cs="Times New Roman"/>
    </w:rPr>
  </w:style>
  <w:style w:type="paragraph" w:customStyle="1" w:styleId="Headerorfooter0">
    <w:name w:val="Header or footer"/>
    <w:basedOn w:val="a"/>
    <w:link w:val="Headerorfooter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</w:rPr>
  </w:style>
  <w:style w:type="paragraph" w:styleId="a4">
    <w:name w:val="header"/>
    <w:basedOn w:val="a"/>
    <w:link w:val="a5"/>
    <w:uiPriority w:val="99"/>
    <w:unhideWhenUsed/>
    <w:rsid w:val="009F003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F003D"/>
    <w:rPr>
      <w:color w:val="000000"/>
    </w:rPr>
  </w:style>
  <w:style w:type="paragraph" w:styleId="a6">
    <w:name w:val="footer"/>
    <w:basedOn w:val="a"/>
    <w:link w:val="a7"/>
    <w:uiPriority w:val="99"/>
    <w:unhideWhenUsed/>
    <w:rsid w:val="009F003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F003D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33A38AE8-4021-4323-86B0-AFF92CC22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6</cp:revision>
  <dcterms:created xsi:type="dcterms:W3CDTF">2019-11-06T04:46:00Z</dcterms:created>
  <dcterms:modified xsi:type="dcterms:W3CDTF">2019-11-07T05:53:00Z</dcterms:modified>
</cp:coreProperties>
</file>